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4E" w:rsidRPr="005B280F" w:rsidRDefault="00FB3A4E" w:rsidP="00FB3A4E">
      <w:pPr>
        <w:jc w:val="center"/>
        <w:rPr>
          <w:rFonts w:hint="cs"/>
          <w:b/>
          <w:bCs/>
          <w:sz w:val="32"/>
          <w:szCs w:val="32"/>
          <w:rtl/>
        </w:rPr>
      </w:pPr>
      <w:r w:rsidRPr="005B280F">
        <w:rPr>
          <w:rFonts w:hint="cs"/>
          <w:b/>
          <w:bCs/>
          <w:sz w:val="32"/>
          <w:szCs w:val="32"/>
          <w:rtl/>
        </w:rPr>
        <w:t>نتائج الدور الثاني/ قسم اصول الدين/المرحلة الثانية/ 2012-2013</w:t>
      </w:r>
    </w:p>
    <w:p w:rsidR="00FB3A4E" w:rsidRDefault="00FB3A4E" w:rsidP="00FB3A4E">
      <w:pPr>
        <w:rPr>
          <w:rFonts w:ascii="Arial" w:hAnsi="Arial" w:cs="Arial" w:hint="cs"/>
          <w:sz w:val="28"/>
          <w:szCs w:val="28"/>
          <w:rtl/>
        </w:rPr>
      </w:pPr>
    </w:p>
    <w:p w:rsidR="00FB3A4E" w:rsidRPr="001453ED" w:rsidRDefault="00FB3A4E" w:rsidP="00FB3A4E">
      <w:pPr>
        <w:rPr>
          <w:rFonts w:ascii="Arial" w:hAnsi="Arial" w:cs="Arial"/>
          <w:sz w:val="28"/>
          <w:szCs w:val="28"/>
        </w:rPr>
      </w:pPr>
      <w:r w:rsidRPr="001453ED">
        <w:rPr>
          <w:rFonts w:ascii="Arial" w:hAnsi="Arial" w:cs="Arial"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bidiVisual/>
        <w:tblW w:w="6944" w:type="dxa"/>
        <w:tblInd w:w="-1411" w:type="dxa"/>
        <w:tblLayout w:type="fixed"/>
        <w:tblLook w:val="01E0"/>
      </w:tblPr>
      <w:tblGrid>
        <w:gridCol w:w="596"/>
        <w:gridCol w:w="3371"/>
        <w:gridCol w:w="2977"/>
      </w:tblGrid>
      <w:tr w:rsidR="00FB3A4E" w:rsidRPr="001453ED" w:rsidTr="000E247C">
        <w:trPr>
          <w:trHeight w:val="329"/>
        </w:trPr>
        <w:tc>
          <w:tcPr>
            <w:tcW w:w="596" w:type="dxa"/>
            <w:vMerge w:val="restart"/>
          </w:tcPr>
          <w:p w:rsidR="00FB3A4E" w:rsidRPr="001453ED" w:rsidRDefault="00FB3A4E" w:rsidP="000E247C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FB3A4E" w:rsidRPr="001453ED" w:rsidRDefault="00FB3A4E" w:rsidP="000E247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1453ED">
              <w:rPr>
                <w:rFonts w:ascii="Arial" w:hAnsi="Arial" w:cs="Arial"/>
                <w:sz w:val="28"/>
                <w:szCs w:val="28"/>
                <w:rtl/>
              </w:rPr>
              <w:t xml:space="preserve"> ت </w:t>
            </w:r>
          </w:p>
        </w:tc>
        <w:tc>
          <w:tcPr>
            <w:tcW w:w="3371" w:type="dxa"/>
            <w:vMerge w:val="restart"/>
          </w:tcPr>
          <w:p w:rsidR="00FB3A4E" w:rsidRPr="001453ED" w:rsidRDefault="00FB3A4E" w:rsidP="000E247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1453ED">
              <w:rPr>
                <w:rFonts w:ascii="Arial" w:hAnsi="Arial" w:cs="Arial"/>
                <w:sz w:val="28"/>
                <w:szCs w:val="28"/>
                <w:rtl/>
              </w:rPr>
              <w:t>الاسم الثلاثي</w:t>
            </w:r>
          </w:p>
        </w:tc>
        <w:tc>
          <w:tcPr>
            <w:tcW w:w="2977" w:type="dxa"/>
            <w:vMerge w:val="restart"/>
          </w:tcPr>
          <w:p w:rsidR="00FB3A4E" w:rsidRPr="001453ED" w:rsidRDefault="00FB3A4E" w:rsidP="000E247C">
            <w:pPr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النتيجة</w:t>
            </w:r>
          </w:p>
        </w:tc>
      </w:tr>
      <w:tr w:rsidR="00FB3A4E" w:rsidRPr="001453ED" w:rsidTr="000E247C">
        <w:trPr>
          <w:trHeight w:val="322"/>
        </w:trPr>
        <w:tc>
          <w:tcPr>
            <w:tcW w:w="596" w:type="dxa"/>
            <w:vMerge/>
          </w:tcPr>
          <w:p w:rsidR="00FB3A4E" w:rsidRPr="001453ED" w:rsidRDefault="00FB3A4E" w:rsidP="000E247C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371" w:type="dxa"/>
            <w:vMerge/>
          </w:tcPr>
          <w:p w:rsidR="00FB3A4E" w:rsidRPr="001453ED" w:rsidRDefault="00FB3A4E" w:rsidP="000E247C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977" w:type="dxa"/>
            <w:vMerge/>
          </w:tcPr>
          <w:p w:rsidR="00FB3A4E" w:rsidRPr="001453ED" w:rsidRDefault="00FB3A4E" w:rsidP="000E247C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FB3A4E" w:rsidRPr="001453ED" w:rsidTr="000E247C">
        <w:trPr>
          <w:trHeight w:val="420"/>
        </w:trPr>
        <w:tc>
          <w:tcPr>
            <w:tcW w:w="596" w:type="dxa"/>
          </w:tcPr>
          <w:p w:rsidR="00FB3A4E" w:rsidRPr="001453ED" w:rsidRDefault="00FB3A4E" w:rsidP="00FB3A4E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371" w:type="dxa"/>
          </w:tcPr>
          <w:p w:rsidR="00FB3A4E" w:rsidRPr="00CC4207" w:rsidRDefault="00FB3A4E" w:rsidP="000E247C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CC4207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افراح غازي حسن علوان</w:t>
            </w:r>
          </w:p>
        </w:tc>
        <w:tc>
          <w:tcPr>
            <w:tcW w:w="2977" w:type="dxa"/>
          </w:tcPr>
          <w:p w:rsidR="00FB3A4E" w:rsidRPr="00CC4207" w:rsidRDefault="00FB3A4E" w:rsidP="000E247C">
            <w:pP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ناجحة</w:t>
            </w:r>
          </w:p>
        </w:tc>
      </w:tr>
      <w:tr w:rsidR="00FB3A4E" w:rsidRPr="001453ED" w:rsidTr="000E247C">
        <w:trPr>
          <w:trHeight w:val="403"/>
        </w:trPr>
        <w:tc>
          <w:tcPr>
            <w:tcW w:w="596" w:type="dxa"/>
          </w:tcPr>
          <w:p w:rsidR="00FB3A4E" w:rsidRPr="001453ED" w:rsidRDefault="00FB3A4E" w:rsidP="00FB3A4E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371" w:type="dxa"/>
          </w:tcPr>
          <w:p w:rsidR="00FB3A4E" w:rsidRPr="00CC4207" w:rsidRDefault="00FB3A4E" w:rsidP="000E247C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CC4207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الهام لطيف خميس محمد</w:t>
            </w:r>
          </w:p>
        </w:tc>
        <w:tc>
          <w:tcPr>
            <w:tcW w:w="2977" w:type="dxa"/>
          </w:tcPr>
          <w:p w:rsidR="00FB3A4E" w:rsidRPr="00CC4207" w:rsidRDefault="00FB3A4E" w:rsidP="000E247C">
            <w:pP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ناجحة</w:t>
            </w:r>
          </w:p>
        </w:tc>
      </w:tr>
      <w:tr w:rsidR="00FB3A4E" w:rsidRPr="001453ED" w:rsidTr="000E247C">
        <w:trPr>
          <w:trHeight w:val="403"/>
        </w:trPr>
        <w:tc>
          <w:tcPr>
            <w:tcW w:w="596" w:type="dxa"/>
          </w:tcPr>
          <w:p w:rsidR="00FB3A4E" w:rsidRPr="001453ED" w:rsidRDefault="00FB3A4E" w:rsidP="00FB3A4E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371" w:type="dxa"/>
          </w:tcPr>
          <w:p w:rsidR="00FB3A4E" w:rsidRPr="00CC4207" w:rsidRDefault="00FB3A4E" w:rsidP="000E247C">
            <w:pPr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CC4207">
              <w:rPr>
                <w:rFonts w:ascii="Arial" w:hAnsi="Arial" w:cs="Arial"/>
                <w:sz w:val="28"/>
                <w:szCs w:val="28"/>
                <w:rtl/>
                <w:lang w:bidi="ar-IQ"/>
              </w:rPr>
              <w:t>أياد علي خلف مظلوم</w:t>
            </w:r>
          </w:p>
        </w:tc>
        <w:tc>
          <w:tcPr>
            <w:tcW w:w="2977" w:type="dxa"/>
          </w:tcPr>
          <w:p w:rsidR="00FB3A4E" w:rsidRPr="00CC4207" w:rsidRDefault="00FB3A4E" w:rsidP="000E247C">
            <w:pPr>
              <w:rPr>
                <w:rFonts w:ascii="Arial" w:hAnsi="Arial" w:cs="Arial" w:hint="cs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FB3A4E" w:rsidRPr="001453ED" w:rsidTr="000E247C">
        <w:trPr>
          <w:trHeight w:val="337"/>
        </w:trPr>
        <w:tc>
          <w:tcPr>
            <w:tcW w:w="596" w:type="dxa"/>
          </w:tcPr>
          <w:p w:rsidR="00FB3A4E" w:rsidRPr="001453ED" w:rsidRDefault="00FB3A4E" w:rsidP="00FB3A4E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371" w:type="dxa"/>
          </w:tcPr>
          <w:p w:rsidR="00FB3A4E" w:rsidRPr="00CC4207" w:rsidRDefault="00FB3A4E" w:rsidP="000E247C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CC4207">
              <w:rPr>
                <w:rFonts w:ascii="Arial" w:hAnsi="Arial" w:cs="Arial"/>
                <w:sz w:val="28"/>
                <w:szCs w:val="28"/>
                <w:rtl/>
                <w:lang w:bidi="ar-IQ"/>
              </w:rPr>
              <w:t>حذيفة محمود عداي حمود</w:t>
            </w:r>
          </w:p>
        </w:tc>
        <w:tc>
          <w:tcPr>
            <w:tcW w:w="2977" w:type="dxa"/>
          </w:tcPr>
          <w:p w:rsidR="00FB3A4E" w:rsidRPr="00CC4207" w:rsidRDefault="00FB3A4E" w:rsidP="000E247C">
            <w:pP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FB3A4E" w:rsidRPr="001453ED" w:rsidTr="000E247C">
        <w:trPr>
          <w:trHeight w:val="403"/>
        </w:trPr>
        <w:tc>
          <w:tcPr>
            <w:tcW w:w="596" w:type="dxa"/>
          </w:tcPr>
          <w:p w:rsidR="00FB3A4E" w:rsidRPr="001453ED" w:rsidRDefault="00FB3A4E" w:rsidP="00FB3A4E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371" w:type="dxa"/>
          </w:tcPr>
          <w:p w:rsidR="00FB3A4E" w:rsidRPr="00CC4207" w:rsidRDefault="00FB3A4E" w:rsidP="000E247C">
            <w:pPr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CC4207">
              <w:rPr>
                <w:rFonts w:ascii="Arial" w:hAnsi="Arial" w:cs="Arial"/>
                <w:sz w:val="28"/>
                <w:szCs w:val="28"/>
                <w:rtl/>
                <w:lang w:bidi="ar-IQ"/>
              </w:rPr>
              <w:t>حسين طارق حسن</w:t>
            </w:r>
          </w:p>
        </w:tc>
        <w:tc>
          <w:tcPr>
            <w:tcW w:w="2977" w:type="dxa"/>
          </w:tcPr>
          <w:p w:rsidR="00FB3A4E" w:rsidRPr="00CC4207" w:rsidRDefault="00FB3A4E" w:rsidP="000E247C">
            <w:pPr>
              <w:rPr>
                <w:rFonts w:ascii="Arial" w:hAnsi="Arial" w:cs="Arial" w:hint="cs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التلاوة</w:t>
            </w:r>
          </w:p>
        </w:tc>
      </w:tr>
      <w:tr w:rsidR="00FB3A4E" w:rsidRPr="001453ED" w:rsidTr="000E247C">
        <w:trPr>
          <w:trHeight w:val="420"/>
        </w:trPr>
        <w:tc>
          <w:tcPr>
            <w:tcW w:w="596" w:type="dxa"/>
          </w:tcPr>
          <w:p w:rsidR="00FB3A4E" w:rsidRPr="001453ED" w:rsidRDefault="00FB3A4E" w:rsidP="00FB3A4E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371" w:type="dxa"/>
          </w:tcPr>
          <w:p w:rsidR="00FB3A4E" w:rsidRPr="00CC4207" w:rsidRDefault="00FB3A4E" w:rsidP="000E247C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CC4207">
              <w:rPr>
                <w:rFonts w:ascii="Arial" w:hAnsi="Arial" w:cs="Arial"/>
                <w:sz w:val="28"/>
                <w:szCs w:val="28"/>
                <w:rtl/>
                <w:lang w:bidi="ar-IQ"/>
              </w:rPr>
              <w:t>خنساء علي حسين خضير</w:t>
            </w:r>
          </w:p>
        </w:tc>
        <w:tc>
          <w:tcPr>
            <w:tcW w:w="2977" w:type="dxa"/>
          </w:tcPr>
          <w:p w:rsidR="00FB3A4E" w:rsidRPr="00CC4207" w:rsidRDefault="00FB3A4E" w:rsidP="000E247C">
            <w:pP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ناجحة</w:t>
            </w:r>
          </w:p>
        </w:tc>
      </w:tr>
      <w:tr w:rsidR="00FB3A4E" w:rsidRPr="001453ED" w:rsidTr="000E247C">
        <w:trPr>
          <w:trHeight w:val="420"/>
        </w:trPr>
        <w:tc>
          <w:tcPr>
            <w:tcW w:w="596" w:type="dxa"/>
          </w:tcPr>
          <w:p w:rsidR="00FB3A4E" w:rsidRPr="001453ED" w:rsidRDefault="00FB3A4E" w:rsidP="00FB3A4E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371" w:type="dxa"/>
          </w:tcPr>
          <w:p w:rsidR="00FB3A4E" w:rsidRPr="00CC4207" w:rsidRDefault="00FB3A4E" w:rsidP="000E247C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CC4207">
              <w:rPr>
                <w:rFonts w:ascii="Arial" w:hAnsi="Arial" w:cs="Arial"/>
                <w:sz w:val="28"/>
                <w:szCs w:val="28"/>
                <w:rtl/>
                <w:lang w:bidi="ar-IQ"/>
              </w:rPr>
              <w:t>رواسي صاحب فليح</w:t>
            </w:r>
          </w:p>
        </w:tc>
        <w:tc>
          <w:tcPr>
            <w:tcW w:w="2977" w:type="dxa"/>
          </w:tcPr>
          <w:p w:rsidR="00FB3A4E" w:rsidRPr="00CC4207" w:rsidRDefault="00FB3A4E" w:rsidP="000E247C">
            <w:pP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التلاوة والنظم</w:t>
            </w:r>
          </w:p>
        </w:tc>
      </w:tr>
      <w:tr w:rsidR="00FB3A4E" w:rsidRPr="001453ED" w:rsidTr="000E247C">
        <w:trPr>
          <w:trHeight w:val="420"/>
        </w:trPr>
        <w:tc>
          <w:tcPr>
            <w:tcW w:w="596" w:type="dxa"/>
          </w:tcPr>
          <w:p w:rsidR="00FB3A4E" w:rsidRPr="001453ED" w:rsidRDefault="00FB3A4E" w:rsidP="00FB3A4E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371" w:type="dxa"/>
          </w:tcPr>
          <w:p w:rsidR="00FB3A4E" w:rsidRPr="00CC4207" w:rsidRDefault="00FB3A4E" w:rsidP="000E247C">
            <w:pPr>
              <w:bidi w:val="0"/>
              <w:ind w:left="360"/>
              <w:jc w:val="right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CC4207">
              <w:rPr>
                <w:rFonts w:ascii="Arial" w:hAnsi="Arial" w:cs="Arial"/>
                <w:sz w:val="28"/>
                <w:szCs w:val="28"/>
                <w:rtl/>
                <w:lang w:bidi="ar-IQ"/>
              </w:rPr>
              <w:t>سارة عبدالله حسين</w:t>
            </w:r>
          </w:p>
        </w:tc>
        <w:tc>
          <w:tcPr>
            <w:tcW w:w="2977" w:type="dxa"/>
          </w:tcPr>
          <w:p w:rsidR="00FB3A4E" w:rsidRPr="00CC4207" w:rsidRDefault="00FB3A4E" w:rsidP="000E247C">
            <w:pPr>
              <w:bidi w:val="0"/>
              <w:jc w:val="right"/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التفسير والنظم</w:t>
            </w:r>
          </w:p>
        </w:tc>
      </w:tr>
      <w:tr w:rsidR="00FB3A4E" w:rsidRPr="001453ED" w:rsidTr="000E247C">
        <w:trPr>
          <w:trHeight w:val="420"/>
        </w:trPr>
        <w:tc>
          <w:tcPr>
            <w:tcW w:w="596" w:type="dxa"/>
          </w:tcPr>
          <w:p w:rsidR="00FB3A4E" w:rsidRPr="001453ED" w:rsidRDefault="00FB3A4E" w:rsidP="00FB3A4E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371" w:type="dxa"/>
          </w:tcPr>
          <w:p w:rsidR="00FB3A4E" w:rsidRPr="00CC4207" w:rsidRDefault="00FB3A4E" w:rsidP="000E247C">
            <w:pPr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CC4207">
              <w:rPr>
                <w:rFonts w:ascii="Arial" w:hAnsi="Arial" w:cs="Arial"/>
                <w:sz w:val="28"/>
                <w:szCs w:val="28"/>
                <w:rtl/>
                <w:lang w:bidi="ar-IQ"/>
              </w:rPr>
              <w:t>شهد كوثر جواد</w:t>
            </w:r>
          </w:p>
        </w:tc>
        <w:tc>
          <w:tcPr>
            <w:tcW w:w="2977" w:type="dxa"/>
          </w:tcPr>
          <w:p w:rsidR="00FB3A4E" w:rsidRPr="00CC4207" w:rsidRDefault="00FB3A4E" w:rsidP="000E247C">
            <w:pPr>
              <w:rPr>
                <w:rFonts w:ascii="Arial" w:hAnsi="Arial" w:cs="Arial" w:hint="cs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ناجحة</w:t>
            </w:r>
          </w:p>
        </w:tc>
      </w:tr>
      <w:tr w:rsidR="00FB3A4E" w:rsidRPr="001453ED" w:rsidTr="000E247C">
        <w:trPr>
          <w:trHeight w:val="420"/>
        </w:trPr>
        <w:tc>
          <w:tcPr>
            <w:tcW w:w="596" w:type="dxa"/>
          </w:tcPr>
          <w:p w:rsidR="00FB3A4E" w:rsidRPr="001453ED" w:rsidRDefault="00FB3A4E" w:rsidP="00FB3A4E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371" w:type="dxa"/>
          </w:tcPr>
          <w:p w:rsidR="00FB3A4E" w:rsidRPr="00CC4207" w:rsidRDefault="00FB3A4E" w:rsidP="000E247C">
            <w:pPr>
              <w:bidi w:val="0"/>
              <w:ind w:left="360"/>
              <w:jc w:val="right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CC4207">
              <w:rPr>
                <w:rFonts w:ascii="Arial" w:hAnsi="Arial" w:cs="Arial"/>
                <w:sz w:val="28"/>
                <w:szCs w:val="28"/>
                <w:rtl/>
                <w:lang w:bidi="ar-IQ"/>
              </w:rPr>
              <w:t>عمر محمد عبد الرضا</w:t>
            </w:r>
          </w:p>
        </w:tc>
        <w:tc>
          <w:tcPr>
            <w:tcW w:w="2977" w:type="dxa"/>
          </w:tcPr>
          <w:p w:rsidR="00FB3A4E" w:rsidRPr="00CC4207" w:rsidRDefault="00FB3A4E" w:rsidP="000E247C">
            <w:pPr>
              <w:bidi w:val="0"/>
              <w:ind w:left="360"/>
              <w:jc w:val="right"/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النظم والتلاوة</w:t>
            </w:r>
          </w:p>
        </w:tc>
      </w:tr>
      <w:tr w:rsidR="00FB3A4E" w:rsidRPr="001453ED" w:rsidTr="000E247C">
        <w:trPr>
          <w:trHeight w:val="420"/>
        </w:trPr>
        <w:tc>
          <w:tcPr>
            <w:tcW w:w="596" w:type="dxa"/>
          </w:tcPr>
          <w:p w:rsidR="00FB3A4E" w:rsidRPr="001453ED" w:rsidRDefault="00FB3A4E" w:rsidP="00FB3A4E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371" w:type="dxa"/>
          </w:tcPr>
          <w:p w:rsidR="00FB3A4E" w:rsidRPr="00CC4207" w:rsidRDefault="00FB3A4E" w:rsidP="000E247C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CC4207">
              <w:rPr>
                <w:rFonts w:ascii="Arial" w:hAnsi="Arial" w:cs="Arial"/>
                <w:sz w:val="28"/>
                <w:szCs w:val="28"/>
                <w:rtl/>
                <w:lang w:bidi="ar-IQ"/>
              </w:rPr>
              <w:t>لؤي ستار كريم خماس</w:t>
            </w:r>
          </w:p>
        </w:tc>
        <w:tc>
          <w:tcPr>
            <w:tcW w:w="2977" w:type="dxa"/>
          </w:tcPr>
          <w:p w:rsidR="00FB3A4E" w:rsidRPr="00CC4207" w:rsidRDefault="00FB3A4E" w:rsidP="000E247C">
            <w:pP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النظم</w:t>
            </w:r>
          </w:p>
        </w:tc>
      </w:tr>
      <w:tr w:rsidR="00FB3A4E" w:rsidRPr="001453ED" w:rsidTr="000E247C">
        <w:trPr>
          <w:trHeight w:val="420"/>
        </w:trPr>
        <w:tc>
          <w:tcPr>
            <w:tcW w:w="596" w:type="dxa"/>
          </w:tcPr>
          <w:p w:rsidR="00FB3A4E" w:rsidRPr="001453ED" w:rsidRDefault="00FB3A4E" w:rsidP="00FB3A4E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371" w:type="dxa"/>
          </w:tcPr>
          <w:p w:rsidR="00FB3A4E" w:rsidRPr="00CC4207" w:rsidRDefault="00FB3A4E" w:rsidP="000E247C">
            <w:pPr>
              <w:bidi w:val="0"/>
              <w:ind w:left="360"/>
              <w:jc w:val="right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CC4207">
              <w:rPr>
                <w:rFonts w:ascii="Arial" w:hAnsi="Arial" w:cs="Arial"/>
                <w:sz w:val="28"/>
                <w:szCs w:val="28"/>
                <w:rtl/>
                <w:lang w:bidi="ar-IQ"/>
              </w:rPr>
              <w:t>ميساء جمال خزعل رضا</w:t>
            </w:r>
          </w:p>
        </w:tc>
        <w:tc>
          <w:tcPr>
            <w:tcW w:w="2977" w:type="dxa"/>
          </w:tcPr>
          <w:p w:rsidR="00FB3A4E" w:rsidRPr="00CC4207" w:rsidRDefault="00FB3A4E" w:rsidP="000E247C">
            <w:pPr>
              <w:bidi w:val="0"/>
              <w:ind w:left="360"/>
              <w:jc w:val="right"/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ناجحة</w:t>
            </w:r>
          </w:p>
        </w:tc>
      </w:tr>
      <w:tr w:rsidR="00FB3A4E" w:rsidRPr="001453ED" w:rsidTr="000E247C">
        <w:trPr>
          <w:trHeight w:val="420"/>
        </w:trPr>
        <w:tc>
          <w:tcPr>
            <w:tcW w:w="596" w:type="dxa"/>
          </w:tcPr>
          <w:p w:rsidR="00FB3A4E" w:rsidRPr="001453ED" w:rsidRDefault="00FB3A4E" w:rsidP="00FB3A4E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371" w:type="dxa"/>
          </w:tcPr>
          <w:p w:rsidR="00FB3A4E" w:rsidRPr="00CC4207" w:rsidRDefault="00FB3A4E" w:rsidP="000E247C">
            <w:pP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ندى عثمان سالم</w:t>
            </w:r>
          </w:p>
        </w:tc>
        <w:tc>
          <w:tcPr>
            <w:tcW w:w="2977" w:type="dxa"/>
          </w:tcPr>
          <w:p w:rsidR="00FB3A4E" w:rsidRPr="00CC4207" w:rsidRDefault="00FB3A4E" w:rsidP="000E247C">
            <w:pP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النظم والتلاوة</w:t>
            </w:r>
          </w:p>
        </w:tc>
      </w:tr>
      <w:tr w:rsidR="00FB3A4E" w:rsidRPr="001453ED" w:rsidTr="000E247C">
        <w:trPr>
          <w:trHeight w:val="420"/>
        </w:trPr>
        <w:tc>
          <w:tcPr>
            <w:tcW w:w="596" w:type="dxa"/>
          </w:tcPr>
          <w:p w:rsidR="00FB3A4E" w:rsidRPr="001453ED" w:rsidRDefault="00FB3A4E" w:rsidP="00FB3A4E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371" w:type="dxa"/>
          </w:tcPr>
          <w:p w:rsidR="00FB3A4E" w:rsidRPr="00CC4207" w:rsidRDefault="00FB3A4E" w:rsidP="000E247C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CC4207">
              <w:rPr>
                <w:rFonts w:ascii="Arial" w:hAnsi="Arial" w:cs="Arial"/>
                <w:sz w:val="28"/>
                <w:szCs w:val="28"/>
                <w:rtl/>
                <w:lang w:bidi="ar-IQ"/>
              </w:rPr>
              <w:t>نور علي سامي</w:t>
            </w:r>
          </w:p>
        </w:tc>
        <w:tc>
          <w:tcPr>
            <w:tcW w:w="2977" w:type="dxa"/>
          </w:tcPr>
          <w:p w:rsidR="00FB3A4E" w:rsidRPr="00CC4207" w:rsidRDefault="00FB3A4E" w:rsidP="000E247C">
            <w:pP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النظم والتلاوة</w:t>
            </w:r>
          </w:p>
        </w:tc>
      </w:tr>
      <w:tr w:rsidR="00FB3A4E" w:rsidRPr="001453ED" w:rsidTr="000E247C">
        <w:trPr>
          <w:trHeight w:val="420"/>
        </w:trPr>
        <w:tc>
          <w:tcPr>
            <w:tcW w:w="596" w:type="dxa"/>
          </w:tcPr>
          <w:p w:rsidR="00FB3A4E" w:rsidRPr="001453ED" w:rsidRDefault="00FB3A4E" w:rsidP="00FB3A4E">
            <w:pPr>
              <w:numPr>
                <w:ilvl w:val="0"/>
                <w:numId w:val="1"/>
              </w:numPr>
              <w:ind w:right="85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371" w:type="dxa"/>
          </w:tcPr>
          <w:p w:rsidR="00FB3A4E" w:rsidRPr="00CC4207" w:rsidRDefault="00FB3A4E" w:rsidP="000E247C">
            <w:pPr>
              <w:bidi w:val="0"/>
              <w:ind w:left="360" w:right="851"/>
              <w:jc w:val="right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CC4207">
              <w:rPr>
                <w:rFonts w:ascii="Arial" w:hAnsi="Arial" w:cs="Arial"/>
                <w:sz w:val="28"/>
                <w:szCs w:val="28"/>
                <w:rtl/>
                <w:lang w:bidi="ar-IQ"/>
              </w:rPr>
              <w:t>هناء حاتم احمد جاسم</w:t>
            </w:r>
          </w:p>
        </w:tc>
        <w:tc>
          <w:tcPr>
            <w:tcW w:w="2977" w:type="dxa"/>
          </w:tcPr>
          <w:p w:rsidR="00FB3A4E" w:rsidRPr="00CC4207" w:rsidRDefault="00FB3A4E" w:rsidP="000E247C">
            <w:pPr>
              <w:bidi w:val="0"/>
              <w:ind w:right="851"/>
              <w:jc w:val="right"/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التفسير</w:t>
            </w:r>
          </w:p>
        </w:tc>
      </w:tr>
      <w:tr w:rsidR="00FB3A4E" w:rsidRPr="001453ED" w:rsidTr="000E247C">
        <w:trPr>
          <w:trHeight w:val="420"/>
        </w:trPr>
        <w:tc>
          <w:tcPr>
            <w:tcW w:w="596" w:type="dxa"/>
          </w:tcPr>
          <w:p w:rsidR="00FB3A4E" w:rsidRPr="001453ED" w:rsidRDefault="00FB3A4E" w:rsidP="00FB3A4E">
            <w:pPr>
              <w:numPr>
                <w:ilvl w:val="0"/>
                <w:numId w:val="1"/>
              </w:numPr>
              <w:ind w:right="85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371" w:type="dxa"/>
          </w:tcPr>
          <w:p w:rsidR="00FB3A4E" w:rsidRPr="00CC4207" w:rsidRDefault="00FB3A4E" w:rsidP="000E247C">
            <w:pPr>
              <w:ind w:right="851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CC4207">
              <w:rPr>
                <w:rFonts w:ascii="Arial" w:hAnsi="Arial" w:cs="Arial"/>
                <w:sz w:val="28"/>
                <w:szCs w:val="28"/>
                <w:rtl/>
                <w:lang w:bidi="ar-IQ"/>
              </w:rPr>
              <w:t>وسن ناظم جابر</w:t>
            </w:r>
          </w:p>
        </w:tc>
        <w:tc>
          <w:tcPr>
            <w:tcW w:w="2977" w:type="dxa"/>
          </w:tcPr>
          <w:p w:rsidR="00FB3A4E" w:rsidRPr="00CC4207" w:rsidRDefault="00FB3A4E" w:rsidP="000E247C">
            <w:pPr>
              <w:ind w:right="851"/>
              <w:rPr>
                <w:rFonts w:ascii="Arial" w:hAnsi="Arial" w:cs="Arial" w:hint="cs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ناجحة</w:t>
            </w:r>
          </w:p>
        </w:tc>
      </w:tr>
      <w:tr w:rsidR="00FB3A4E" w:rsidRPr="001453ED" w:rsidTr="000E247C">
        <w:trPr>
          <w:trHeight w:val="420"/>
        </w:trPr>
        <w:tc>
          <w:tcPr>
            <w:tcW w:w="596" w:type="dxa"/>
          </w:tcPr>
          <w:p w:rsidR="00FB3A4E" w:rsidRPr="001453ED" w:rsidRDefault="00FB3A4E" w:rsidP="00FB3A4E">
            <w:pPr>
              <w:numPr>
                <w:ilvl w:val="0"/>
                <w:numId w:val="1"/>
              </w:numPr>
              <w:ind w:right="85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371" w:type="dxa"/>
          </w:tcPr>
          <w:p w:rsidR="00FB3A4E" w:rsidRPr="00CC4207" w:rsidRDefault="00FB3A4E" w:rsidP="000E247C">
            <w:pPr>
              <w:ind w:right="851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CC4207">
              <w:rPr>
                <w:rFonts w:ascii="Arial" w:hAnsi="Arial" w:cs="Arial"/>
                <w:sz w:val="28"/>
                <w:szCs w:val="28"/>
                <w:rtl/>
                <w:lang w:bidi="ar-IQ"/>
              </w:rPr>
              <w:t>وقار جاسم محمد</w:t>
            </w:r>
          </w:p>
        </w:tc>
        <w:tc>
          <w:tcPr>
            <w:tcW w:w="2977" w:type="dxa"/>
          </w:tcPr>
          <w:p w:rsidR="00FB3A4E" w:rsidRPr="00CC4207" w:rsidRDefault="00FB3A4E" w:rsidP="000E247C">
            <w:pPr>
              <w:ind w:right="851"/>
              <w:rPr>
                <w:rFonts w:ascii="Arial" w:hAnsi="Arial" w:cs="Arial" w:hint="cs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ناجحة</w:t>
            </w:r>
          </w:p>
        </w:tc>
      </w:tr>
    </w:tbl>
    <w:p w:rsidR="00B54BE5" w:rsidRDefault="00B54BE5"/>
    <w:sectPr w:rsidR="00B54BE5" w:rsidSect="00CE3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C6D96"/>
    <w:multiLevelType w:val="hybridMultilevel"/>
    <w:tmpl w:val="D12AE9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B3A4E"/>
    <w:rsid w:val="00B54BE5"/>
    <w:rsid w:val="00CE344C"/>
    <w:rsid w:val="00FB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4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3A4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>By DR.Ahmed Saker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2013-09-16T10:26:00Z</dcterms:created>
  <dcterms:modified xsi:type="dcterms:W3CDTF">2013-09-16T10:27:00Z</dcterms:modified>
</cp:coreProperties>
</file>